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9379" w14:textId="77777777" w:rsidR="00E02C2B" w:rsidRDefault="00000000">
      <w:r>
        <w:rPr>
          <w:rFonts w:ascii="Times New Roman" w:hAnsi="Times New Roman" w:cs="Times New Roman"/>
          <w:sz w:val="24"/>
          <w:szCs w:val="24"/>
        </w:rPr>
        <w:t>Условия розыгрыша</w:t>
      </w:r>
    </w:p>
    <w:p w14:paraId="02F36C77" w14:textId="39A93A3E" w:rsidR="00E02C2B" w:rsidRDefault="00000000">
      <w:r>
        <w:rPr>
          <w:rFonts w:ascii="Roboto" w:hAnsi="Roboto"/>
          <w:color w:val="000000"/>
          <w:sz w:val="20"/>
          <w:szCs w:val="20"/>
          <w:shd w:val="clear" w:color="auto" w:fill="FFFFFF"/>
        </w:rPr>
        <w:t>1. Термины и понятия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1.1. Организатор Розыгрыша — ЗАО «Астраханское цифровое телевидение»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Телплюс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1.2. Розыгрыш — определение лучшего претендента на победу в соответствиями с правилами и в порядке, определяемыми настоящими Правилами.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1.3. Победитель — Участник, признанный победившим в Розыгрыше в соответствии с условиями настоящих Правил.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1.4. Приз — предмет или услуга, предоставляемые Организатором Розыгрыша.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1.5. Телеграм-канал — аккаунт </w:t>
      </w:r>
      <w:hyperlink r:id="rId4">
        <w:r>
          <w:rPr>
            <w:rFonts w:ascii="Roboto" w:hAnsi="Roboto"/>
            <w:color w:val="000000"/>
            <w:sz w:val="20"/>
            <w:szCs w:val="20"/>
            <w:shd w:val="clear" w:color="auto" w:fill="FFFFFF"/>
          </w:rPr>
          <w:t>https://t.me/telplus30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2. Способ и территория проведения.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2.1. Розыгрыш проводится только на территории Астраханской Области.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2.2. Призовой фонд Розыгрыша формируется за счет средств Организатора Розыгрыша и/или иных уполномоченных им лиц.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2.3. Розыгрыш проводится на официальных страницах в социальных сетях компании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Телплюс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2.4. Розыгрыш не является стимулирующим мероприятием в смысле ст. 9 ФЗ «О рекламе».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3. Сроки проведения.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3.1. Розыгрыш проводится в установленные сроки, в порядке, предусмотренном настоящими Правилами и приказом руководства ЗАО "АЦТ".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3.2. Сроки проведения Розыгрыша с </w:t>
      </w:r>
      <w:r w:rsidR="00BC7AB0">
        <w:rPr>
          <w:rFonts w:ascii="Roboto" w:hAnsi="Roboto"/>
          <w:color w:val="000000"/>
          <w:sz w:val="20"/>
          <w:szCs w:val="20"/>
          <w:shd w:val="clear" w:color="auto" w:fill="FFFFFF"/>
        </w:rPr>
        <w:t>15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 w:rsidR="00BC7AB0">
        <w:rPr>
          <w:rFonts w:ascii="Roboto" w:hAnsi="Roboto"/>
          <w:color w:val="000000"/>
          <w:sz w:val="20"/>
          <w:szCs w:val="20"/>
          <w:shd w:val="clear" w:color="auto" w:fill="FFFFFF"/>
        </w:rPr>
        <w:t>12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.2023 по </w:t>
      </w:r>
      <w:r w:rsidR="00BC7AB0">
        <w:rPr>
          <w:rFonts w:ascii="Roboto" w:hAnsi="Roboto"/>
          <w:color w:val="000000"/>
          <w:sz w:val="20"/>
          <w:szCs w:val="20"/>
          <w:shd w:val="clear" w:color="auto" w:fill="FFFFFF"/>
        </w:rPr>
        <w:t>14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.0</w:t>
      </w:r>
      <w:r w:rsidR="00BC7AB0">
        <w:rPr>
          <w:rFonts w:ascii="Roboto" w:hAnsi="Roboto"/>
          <w:color w:val="000000"/>
          <w:sz w:val="20"/>
          <w:szCs w:val="20"/>
          <w:shd w:val="clear" w:color="auto" w:fill="FFFFFF"/>
        </w:rPr>
        <w:t>1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.202</w:t>
      </w:r>
      <w:r w:rsidR="00BC7AB0">
        <w:rPr>
          <w:rFonts w:ascii="Roboto" w:hAnsi="Roboto"/>
          <w:color w:val="000000"/>
          <w:sz w:val="20"/>
          <w:szCs w:val="20"/>
          <w:shd w:val="clear" w:color="auto" w:fill="FFFFFF"/>
        </w:rPr>
        <w:t>4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г.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3.3. Организатор Розыгрыша оставляет за собой право изменять сроки проведения Розыгрыша.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3.4. Объявление Победителя осуществляется на официальных страницах в социальных сетях компании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Телплюс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если организатором прямо не указано иное.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 Участники Розыгрыша.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4.1. Участником Розыгрыша может стать любое физическое лицо в возрасте от 1</w:t>
      </w:r>
      <w:r w:rsidR="00BC7AB0">
        <w:rPr>
          <w:rFonts w:ascii="Roboto" w:hAnsi="Roboto"/>
          <w:color w:val="000000"/>
          <w:sz w:val="20"/>
          <w:szCs w:val="20"/>
          <w:shd w:val="clear" w:color="auto" w:fill="FFFFFF"/>
        </w:rPr>
        <w:t>8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лет.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4.1.1. Лица, не достигшие 1</w:t>
      </w:r>
      <w:r w:rsidR="00BC7AB0">
        <w:rPr>
          <w:rFonts w:ascii="Roboto" w:hAnsi="Roboto"/>
          <w:color w:val="000000"/>
          <w:sz w:val="20"/>
          <w:szCs w:val="20"/>
          <w:shd w:val="clear" w:color="auto" w:fill="FFFFFF"/>
        </w:rPr>
        <w:t>8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лет, могут принимать участие в Розыгрыше через своих законных представителей.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4.2. Каждый Участник Розыгрыша: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4.2.1. Должен сообщить о себе достоверные сведения и информацию, соответствующие действительности, в том числе в случаях и в порядке, определенными настоящими Правилами;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4.2.2. Должен знать и обязан соблюдать настоящие Правила;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4.2.3. Вправе воздержаться или отказаться от участия в Розыгрыше;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4.2.4. Не вправе передать и/или любым иным образом уступить свои права, связанные с участием в Розыгрыше, третьему лицу (лицам).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4.3. Участник действует лично, от своего имени, добровольно и самостоятельно. Участник принимает на себя все риски ответственности и последствий, связанных с возможным участием в Розыгрыше и получением приза. С момента получения приза его обладатель несет всю налоговую ответственность за уплату всех применимых налогов и иных существующих обязательных платежей, сборов, пошлин согласно действующему законодательству РФ.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4.4. Принимая участие в Розыгрыше, Участник соглашается и подтверждает свое согласие с тем, что Организатор вправе: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4.4.1. Организатор Розыгрыша имеет право осуществлять сбор и хранение его персональных данных и присланных материалов, необходимых для целей проведения Розыгрыша;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4.4.2. Организатор Розыгрыша имеет право в одностороннем порядке удалять комментарии.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4.5. В Розыгрыше не могут принимать участие: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Лица, содержащиеся в местах лишения свободы;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Лица, признанные судом недееспособными;</w:t>
      </w:r>
    </w:p>
    <w:p w14:paraId="4F94CD19" w14:textId="0D215322" w:rsidR="00E02C2B" w:rsidRDefault="00000000">
      <w:r>
        <w:rPr>
          <w:rFonts w:ascii="Roboto" w:hAnsi="Roboto"/>
          <w:color w:val="000000"/>
          <w:sz w:val="20"/>
          <w:szCs w:val="20"/>
          <w:shd w:val="clear" w:color="auto" w:fill="FFFFFF"/>
        </w:rPr>
        <w:t>5. Порядок проведения Розыгрыша.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5.1. Порядок проведения Розыгрыша определяется Организатор.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5.1.1. Для участия в Розыгрыше необходимо </w:t>
      </w:r>
      <w:r>
        <w:rPr>
          <w:rFonts w:ascii="Roboto" w:eastAsia="Calibri" w:hAnsi="Roboto"/>
          <w:color w:val="000000"/>
          <w:sz w:val="20"/>
          <w:szCs w:val="20"/>
          <w:shd w:val="clear" w:color="auto" w:fill="FFFFFF"/>
        </w:rPr>
        <w:t>подписаться или быть подписанным 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Телеграм-канал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Телплюс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 xml:space="preserve">5.1.2. </w:t>
      </w:r>
      <w:r w:rsidR="008E1A47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Опубликовать фото под постом </w:t>
      </w:r>
      <w:r w:rsidR="008E1A47">
        <w:rPr>
          <w:rFonts w:ascii="Roboto" w:eastAsia="Calibri" w:hAnsi="Roboto"/>
          <w:color w:val="000000"/>
          <w:sz w:val="20"/>
          <w:szCs w:val="20"/>
          <w:shd w:val="clear" w:color="auto" w:fill="FFFFFF"/>
        </w:rPr>
        <w:t xml:space="preserve">Телеграм-канала </w:t>
      </w:r>
      <w:proofErr w:type="spellStart"/>
      <w:r w:rsidR="008E1A47">
        <w:rPr>
          <w:rFonts w:ascii="Roboto" w:eastAsia="Calibri" w:hAnsi="Roboto"/>
          <w:color w:val="000000"/>
          <w:sz w:val="20"/>
          <w:szCs w:val="20"/>
          <w:shd w:val="clear" w:color="auto" w:fill="FFFFFF"/>
        </w:rPr>
        <w:t>Телплюс</w:t>
      </w:r>
      <w:proofErr w:type="spellEnd"/>
      <w:r w:rsidR="00A348AE"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5.2. </w:t>
      </w:r>
      <w:r w:rsidR="003D7640">
        <w:rPr>
          <w:rFonts w:ascii="Roboto" w:hAnsi="Roboto"/>
          <w:color w:val="000000"/>
          <w:sz w:val="20"/>
          <w:szCs w:val="20"/>
          <w:shd w:val="clear" w:color="auto" w:fill="FFFFFF"/>
        </w:rPr>
        <w:t>Приз выиграют все, кто выполнил условия конкурса.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 Порядок выдачи призов.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6.1. Все призы вручаются в срок, установленный Организатором, о чем сообщается непосредственно Участнику, который имеет право на получение приза.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6.2. Представитель Организатора связывается с каждым Участником, имеющим право на получение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приза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сообщает место и время вручения приза. Порядок и способ вручения призов, дата, время и место вручения, а также оценка полноты, точности, своевременности и правильности всех сведений, сообщенных Участником, осуществляются Организатором Розыгрыша самостоятельно, по его собственному усмотрению, и относятся к его исключительной компетенции.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6.3. Замена присужденного приза, в том числе денежной компенсацией, не производится.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6.4. Участник самостоятельно и за свой счет оплачивает все предусмотренные законодательством налоги, сборы, пошлины и платежи, а также решает все иные вопросы, связанные с получением приза. С момента получения приза Участник несет ответственность за уплату всех применимых налогов и иных обязательных платежей, установленных действующим законодательством РФ. Указанные издержки Организатором не компенсируются и не возмещаются.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6.5. В случае, если Победитель или Участник отказывается получить Приз и/или не воспользуется предоставленным правом на его получение в порядке, определенном Организатором, Организатор вправе самостоятельно и по своему усмотрению распорядиться призом.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6.7. Все расходы, связанные с проездом Участника от места проживания до места вручения приза и обратно, Участник оплачивает самостоятельно и за свой счет. Указанные расходы Организатором не возмещаются и не компенсируются.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6.8. Если Организатор не сможет установить контакт с Участником по указанному контакту или Участник не установит контакт с Организатором; или Участник не явится к Организатору в течение 14 (четырнадцати) календарных дней для получения приза, приз считается невостребованным, и Организатор вправе им распорядиться в любое время, любым способом.</w:t>
      </w:r>
    </w:p>
    <w:p w14:paraId="1A8D16F2" w14:textId="77777777" w:rsidR="00E02C2B" w:rsidRDefault="00000000">
      <w:r>
        <w:rPr>
          <w:rFonts w:ascii="Roboto" w:hAnsi="Roboto"/>
          <w:color w:val="000000"/>
          <w:sz w:val="20"/>
          <w:szCs w:val="20"/>
          <w:shd w:val="clear" w:color="auto" w:fill="FFFFFF"/>
        </w:rPr>
        <w:t>7. Заключительные положения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7.1. Лицо, желающее стать Участником, Участник и Победитель несут персональную ответственность за действительность сообщаемых ими сведений и информации.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7.2. Любая и всякая помощь, оказанная третьим лицом Участнику во время проведения Розыгрыша, не предоставляет третьему лицу никаких прав, связанных с участием в Розыгрыше, в том числе, права требовать от Организатора предоставить права и/или выполнить обязательства.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7.3. В случае выявления каких-либо ошибок, неправильного понимания, толкования или любой иной спорной ситуации, касающихся в целом всего Розыгрыша или любой ее части и/или настоящих Правил, решения Организатора Розыгрыша являются окончательными и обжалованию не подлежат.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7.4. Организатор оставляет за собой право в любое время дополнять и/или изменять настоящие Правила, а также прекратить, приостановить, отменить проведение Розыгрыша и/или аннулировать в целом или в части, в том числе его промежуточные результаты, уведомив об этом способом, не запрещенным действующим законодательством.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7.4. Не является публичной офертой.</w:t>
      </w:r>
    </w:p>
    <w:p w14:paraId="31B60ABF" w14:textId="77777777" w:rsidR="00E02C2B" w:rsidRDefault="00E02C2B"/>
    <w:p w14:paraId="2FC70A25" w14:textId="77777777" w:rsidR="00E02C2B" w:rsidRDefault="00E02C2B"/>
    <w:sectPr w:rsidR="00E02C2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2B"/>
    <w:rsid w:val="003D7640"/>
    <w:rsid w:val="00806E9C"/>
    <w:rsid w:val="008E1A47"/>
    <w:rsid w:val="00A348AE"/>
    <w:rsid w:val="00A34A07"/>
    <w:rsid w:val="00BC7AB0"/>
    <w:rsid w:val="00E02C2B"/>
    <w:rsid w:val="00FB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A582"/>
  <w15:docId w15:val="{4D2338A8-AAB0-490F-BF8D-BEF70078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F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15F1A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telplus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Бабайцев Мария</dc:creator>
  <dc:description/>
  <cp:lastModifiedBy>Бабайцев Мария</cp:lastModifiedBy>
  <cp:revision>2</cp:revision>
  <dcterms:created xsi:type="dcterms:W3CDTF">2023-12-15T11:43:00Z</dcterms:created>
  <dcterms:modified xsi:type="dcterms:W3CDTF">2023-12-15T11:43:00Z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